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C" w:rsidRDefault="00D60A5C" w:rsidP="00911296">
      <w:pPr>
        <w:spacing w:after="0"/>
        <w:rPr>
          <w:sz w:val="28"/>
          <w:szCs w:val="28"/>
        </w:rPr>
      </w:pPr>
    </w:p>
    <w:p w:rsidR="00D60A5C" w:rsidRDefault="00D60A5C" w:rsidP="00D60A5C">
      <w:pPr>
        <w:spacing w:after="0"/>
        <w:jc w:val="right"/>
        <w:rPr>
          <w:sz w:val="28"/>
          <w:szCs w:val="28"/>
        </w:rPr>
      </w:pPr>
      <w:r w:rsidRPr="00D60A5C">
        <w:rPr>
          <w:b/>
          <w:sz w:val="32"/>
          <w:szCs w:val="32"/>
        </w:rPr>
        <w:t>Творец книги — автор, творец ее судьбы — общество</w:t>
      </w:r>
      <w:r>
        <w:t>.</w:t>
      </w:r>
    </w:p>
    <w:p w:rsidR="00D60A5C" w:rsidRDefault="00D60A5C" w:rsidP="00911296">
      <w:pPr>
        <w:spacing w:after="0"/>
        <w:rPr>
          <w:sz w:val="28"/>
          <w:szCs w:val="28"/>
        </w:rPr>
      </w:pP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Наша библиотека  небольшая и недостаточно материально обеспечена, однако это не освобождает библиотекаря исполнять свой долг и выполнять главную задачу  библиотеки по привлечению к чтению детей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 xml:space="preserve"> Детей приучать к чтению нужно с раннего детства,  тогда они с радостью становятся  постоянными пользователями библиотек, а главное, что чтение и книга.   Ребенок всегда будет знать, чем себя занять, а значит дикий образ «уличного воспитания» его заденет в </w:t>
      </w:r>
      <w:proofErr w:type="gramStart"/>
      <w:r w:rsidRPr="00BA3C26">
        <w:rPr>
          <w:sz w:val="28"/>
          <w:szCs w:val="28"/>
        </w:rPr>
        <w:t>более старшем</w:t>
      </w:r>
      <w:proofErr w:type="gramEnd"/>
      <w:r w:rsidRPr="00BA3C26">
        <w:rPr>
          <w:sz w:val="28"/>
          <w:szCs w:val="28"/>
        </w:rPr>
        <w:t xml:space="preserve"> возрасте и многому он сможет противостоять. Поэтому перед библиотекарем встает задача не  просто привлечь ребенка в библиотеку, но и способствовать развитию его культуры чтения,  чтобы получение знаний и общее развитие  маленького читателя происходило через хорошую книгу. Книга в данном случае должна рассматриваться  как элемент, формирующий мировоззрение ребенка.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Библиотека является идеальной «территорией» для сотрудничества библиотекарей, учителей  предметников,  классных руководителей и родителей, чтобы совместными усилиями научить ребёнка самостоятельно искать, «добывать», перерабатывать, критически подходить к полученной информации, делать собственные выводы.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 xml:space="preserve">Освоение  новых информационных технологий мне позволило  работать   не только с печатными, но и с электронными носителями, что делает нашу библиотеку  особенно привлекательной для читателей. С целью привлечения детей в библиотеку я использую различные формы и методы работы, это например: книжные выставки, презентации </w:t>
      </w:r>
      <w:proofErr w:type="spellStart"/>
      <w:r w:rsidRPr="00BA3C26">
        <w:rPr>
          <w:sz w:val="28"/>
          <w:szCs w:val="28"/>
        </w:rPr>
        <w:t>книг</w:t>
      </w:r>
      <w:proofErr w:type="gramStart"/>
      <w:r w:rsidRPr="00BA3C26">
        <w:rPr>
          <w:sz w:val="28"/>
          <w:szCs w:val="28"/>
        </w:rPr>
        <w:t>,л</w:t>
      </w:r>
      <w:proofErr w:type="gramEnd"/>
      <w:r w:rsidRPr="00BA3C26">
        <w:rPr>
          <w:sz w:val="28"/>
          <w:szCs w:val="28"/>
        </w:rPr>
        <w:t>итературные</w:t>
      </w:r>
      <w:proofErr w:type="spellEnd"/>
      <w:r w:rsidRPr="00BA3C26">
        <w:rPr>
          <w:sz w:val="28"/>
          <w:szCs w:val="28"/>
        </w:rPr>
        <w:t xml:space="preserve"> игры и т.д.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Школьная библиотека уже давно перестала быть просто пунктом выдачи книг. В библиотеке с помощью Интернета можно решать целый ряд дидактических задач.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Кроме того, интернет-технологии расширяют кругозор школьников, помогают налаживать и поддерживать  контакты со своими сверстниками</w:t>
      </w:r>
      <w:proofErr w:type="gramStart"/>
      <w:r w:rsidRPr="00BA3C26">
        <w:rPr>
          <w:sz w:val="28"/>
          <w:szCs w:val="28"/>
        </w:rPr>
        <w:t xml:space="preserve"> .</w:t>
      </w:r>
      <w:proofErr w:type="gramEnd"/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Читатели 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 клубах любителей чтения, узнавать о новинках современной литературы.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При индивидуальном обслуживании школьников  провожу консультации,   беседы, провожу игру «Знаешь ли ты содержание».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lastRenderedPageBreak/>
        <w:t>Широко раскрыть фонд библиотеки помогают книжные выставки. Книжные выставки расположены и оформлены таким образом, чтобы привлечь внимание читателя, заинтересовать его,  удовлетворить читательский интерес или информационную потребность.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 xml:space="preserve">Чтобы читатель легко ориентировался в потоке информации составляю рекомендательные списки литературы, буклеты, пытаюсь  научить находить «свою книгу», высказывать своё мнение </w:t>
      </w:r>
      <w:proofErr w:type="gramStart"/>
      <w:r w:rsidRPr="00BA3C26">
        <w:rPr>
          <w:sz w:val="28"/>
          <w:szCs w:val="28"/>
        </w:rPr>
        <w:t>о</w:t>
      </w:r>
      <w:proofErr w:type="gramEnd"/>
      <w:r w:rsidRPr="00BA3C26">
        <w:rPr>
          <w:sz w:val="28"/>
          <w:szCs w:val="28"/>
        </w:rPr>
        <w:t xml:space="preserve"> прочитанном. А также использовать индивидуальный подход в работе с каждым ребенком, чтобы с самых малых лет он получал радость от чтения дома и в школе, от непосредственного общения с родителями, учителями.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>Ребёнок сможет испытать наслаждение чтением, если ему в руки попадёт хорошая книга, а дать её ему – задача библиотекаря.</w:t>
      </w:r>
    </w:p>
    <w:p w:rsidR="00911296" w:rsidRPr="00BA3C26" w:rsidRDefault="00911296" w:rsidP="00911296">
      <w:pPr>
        <w:spacing w:after="0"/>
        <w:rPr>
          <w:sz w:val="28"/>
          <w:szCs w:val="28"/>
        </w:rPr>
      </w:pPr>
      <w:r w:rsidRPr="00BA3C26">
        <w:rPr>
          <w:sz w:val="28"/>
          <w:szCs w:val="28"/>
        </w:rPr>
        <w:t xml:space="preserve"> Для нас, библиотекарей, важно, чтобы дети любили читать, чтобы знали, как сложен и разнообразен мир, и обращались со своими вопросами к мудрым и добрым книгам. </w:t>
      </w:r>
    </w:p>
    <w:p w:rsidR="00D60A5C" w:rsidRDefault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Pr="00D60A5C" w:rsidRDefault="00D60A5C" w:rsidP="00D60A5C"/>
    <w:p w:rsidR="00D60A5C" w:rsidRDefault="00D60A5C" w:rsidP="00D60A5C"/>
    <w:p w:rsidR="00145F6E" w:rsidRDefault="00D60A5C" w:rsidP="00D60A5C">
      <w:pPr>
        <w:tabs>
          <w:tab w:val="left" w:pos="2808"/>
        </w:tabs>
      </w:pPr>
      <w:r>
        <w:tab/>
      </w:r>
    </w:p>
    <w:p w:rsidR="00D60A5C" w:rsidRDefault="00D60A5C" w:rsidP="00D60A5C">
      <w:pPr>
        <w:tabs>
          <w:tab w:val="left" w:pos="2808"/>
        </w:tabs>
      </w:pPr>
    </w:p>
    <w:p w:rsidR="00D60A5C" w:rsidRDefault="00D60A5C" w:rsidP="00D60A5C">
      <w:pPr>
        <w:tabs>
          <w:tab w:val="left" w:pos="2808"/>
        </w:tabs>
      </w:pPr>
    </w:p>
    <w:p w:rsidR="00D60A5C" w:rsidRDefault="00D60A5C" w:rsidP="00D60A5C">
      <w:pPr>
        <w:tabs>
          <w:tab w:val="left" w:pos="2808"/>
        </w:tabs>
      </w:pPr>
    </w:p>
    <w:p w:rsidR="00D60A5C" w:rsidRDefault="00D60A5C" w:rsidP="00D60A5C">
      <w:pPr>
        <w:tabs>
          <w:tab w:val="left" w:pos="2808"/>
        </w:tabs>
      </w:pPr>
    </w:p>
    <w:p w:rsidR="00D60A5C" w:rsidRPr="00342851" w:rsidRDefault="00D60A5C" w:rsidP="00D60A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«Есть страна </w:t>
      </w:r>
      <w:proofErr w:type="spellStart"/>
      <w:r>
        <w:rPr>
          <w:b/>
          <w:sz w:val="52"/>
          <w:szCs w:val="52"/>
        </w:rPr>
        <w:t>Ч</w:t>
      </w:r>
      <w:r w:rsidRPr="00342851">
        <w:rPr>
          <w:b/>
          <w:sz w:val="52"/>
          <w:szCs w:val="52"/>
        </w:rPr>
        <w:t>ита</w:t>
      </w:r>
      <w:r>
        <w:rPr>
          <w:b/>
          <w:sz w:val="52"/>
          <w:szCs w:val="52"/>
        </w:rPr>
        <w:t>лия</w:t>
      </w:r>
      <w:proofErr w:type="spellEnd"/>
      <w:r w:rsidRPr="00342851">
        <w:rPr>
          <w:b/>
          <w:sz w:val="52"/>
          <w:szCs w:val="52"/>
        </w:rPr>
        <w:t>…»</w:t>
      </w:r>
    </w:p>
    <w:p w:rsidR="00D60A5C" w:rsidRDefault="00D60A5C" w:rsidP="00D60A5C">
      <w:pPr>
        <w:jc w:val="center"/>
        <w:rPr>
          <w:b/>
          <w:sz w:val="16"/>
          <w:szCs w:val="16"/>
        </w:rPr>
      </w:pPr>
    </w:p>
    <w:p w:rsidR="00D60A5C" w:rsidRPr="00342851" w:rsidRDefault="00D60A5C" w:rsidP="00D60A5C">
      <w:pPr>
        <w:jc w:val="center"/>
        <w:rPr>
          <w:b/>
          <w:sz w:val="16"/>
          <w:szCs w:val="16"/>
        </w:rPr>
      </w:pPr>
    </w:p>
    <w:p w:rsidR="00D60A5C" w:rsidRPr="003F7450" w:rsidRDefault="00D60A5C" w:rsidP="00D60A5C">
      <w:pPr>
        <w:rPr>
          <w:b/>
          <w:sz w:val="28"/>
          <w:szCs w:val="28"/>
          <w:u w:val="single"/>
        </w:rPr>
      </w:pPr>
      <w:r w:rsidRPr="003F7450">
        <w:rPr>
          <w:b/>
          <w:sz w:val="28"/>
          <w:szCs w:val="28"/>
          <w:u w:val="single"/>
        </w:rPr>
        <w:t>Оформление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Для учеников, исполняющих роли сказочных героев, нужно подобрать костюмы Емели, </w:t>
      </w:r>
      <w:proofErr w:type="spellStart"/>
      <w:r w:rsidRPr="003F7450">
        <w:rPr>
          <w:sz w:val="28"/>
          <w:szCs w:val="28"/>
        </w:rPr>
        <w:t>Чиполлино</w:t>
      </w:r>
      <w:proofErr w:type="spellEnd"/>
      <w:r w:rsidRPr="003F7450">
        <w:rPr>
          <w:sz w:val="28"/>
          <w:szCs w:val="28"/>
        </w:rPr>
        <w:t xml:space="preserve">, Сеньора Помидора, Барона </w:t>
      </w:r>
      <w:proofErr w:type="spellStart"/>
      <w:r w:rsidRPr="003F7450">
        <w:rPr>
          <w:sz w:val="28"/>
          <w:szCs w:val="28"/>
        </w:rPr>
        <w:t>Мюнхаузена</w:t>
      </w:r>
      <w:proofErr w:type="spellEnd"/>
      <w:r w:rsidRPr="003F7450">
        <w:rPr>
          <w:sz w:val="28"/>
          <w:szCs w:val="28"/>
        </w:rPr>
        <w:t xml:space="preserve">, русской Царицы, </w:t>
      </w:r>
      <w:proofErr w:type="spellStart"/>
      <w:r w:rsidRPr="003F7450">
        <w:rPr>
          <w:sz w:val="28"/>
          <w:szCs w:val="28"/>
        </w:rPr>
        <w:t>Суок</w:t>
      </w:r>
      <w:proofErr w:type="spellEnd"/>
      <w:r w:rsidRPr="003F7450">
        <w:rPr>
          <w:sz w:val="28"/>
          <w:szCs w:val="28"/>
        </w:rPr>
        <w:t xml:space="preserve">, </w:t>
      </w:r>
      <w:proofErr w:type="spellStart"/>
      <w:r w:rsidRPr="003F7450">
        <w:rPr>
          <w:sz w:val="28"/>
          <w:szCs w:val="28"/>
        </w:rPr>
        <w:t>Маугли</w:t>
      </w:r>
      <w:proofErr w:type="spellEnd"/>
      <w:r w:rsidRPr="003F7450">
        <w:rPr>
          <w:sz w:val="28"/>
          <w:szCs w:val="28"/>
        </w:rPr>
        <w:t>.</w:t>
      </w:r>
    </w:p>
    <w:p w:rsidR="00D60A5C" w:rsidRPr="003F7450" w:rsidRDefault="00D60A5C" w:rsidP="00D60A5C">
      <w:pPr>
        <w:rPr>
          <w:sz w:val="4"/>
          <w:szCs w:val="4"/>
        </w:rPr>
      </w:pPr>
    </w:p>
    <w:p w:rsidR="00D60A5C" w:rsidRPr="003F7450" w:rsidRDefault="00D60A5C" w:rsidP="00D60A5C">
      <w:pPr>
        <w:rPr>
          <w:b/>
          <w:sz w:val="28"/>
          <w:szCs w:val="28"/>
          <w:u w:val="single"/>
        </w:rPr>
      </w:pPr>
      <w:r w:rsidRPr="003F7450">
        <w:rPr>
          <w:b/>
          <w:sz w:val="28"/>
          <w:szCs w:val="28"/>
          <w:u w:val="single"/>
        </w:rPr>
        <w:t>Действующие лица.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Королева книга, Емеля, </w:t>
      </w:r>
      <w:proofErr w:type="spellStart"/>
      <w:r w:rsidRPr="003F7450">
        <w:rPr>
          <w:sz w:val="28"/>
          <w:szCs w:val="28"/>
        </w:rPr>
        <w:t>Чиполлино</w:t>
      </w:r>
      <w:proofErr w:type="spellEnd"/>
      <w:r w:rsidRPr="003F7450">
        <w:rPr>
          <w:sz w:val="28"/>
          <w:szCs w:val="28"/>
        </w:rPr>
        <w:t xml:space="preserve">, Сеньор Помидор, Барон </w:t>
      </w:r>
      <w:proofErr w:type="spellStart"/>
      <w:r w:rsidRPr="003F7450">
        <w:rPr>
          <w:sz w:val="28"/>
          <w:szCs w:val="28"/>
        </w:rPr>
        <w:t>Мюнхаузен</w:t>
      </w:r>
      <w:proofErr w:type="spellEnd"/>
      <w:r w:rsidRPr="003F7450">
        <w:rPr>
          <w:sz w:val="28"/>
          <w:szCs w:val="28"/>
        </w:rPr>
        <w:t xml:space="preserve">, русской Царица, </w:t>
      </w:r>
      <w:proofErr w:type="spellStart"/>
      <w:r w:rsidRPr="003F7450">
        <w:rPr>
          <w:sz w:val="28"/>
          <w:szCs w:val="28"/>
        </w:rPr>
        <w:t>Суок</w:t>
      </w:r>
      <w:proofErr w:type="spellEnd"/>
      <w:r w:rsidRPr="003F7450">
        <w:rPr>
          <w:sz w:val="28"/>
          <w:szCs w:val="28"/>
        </w:rPr>
        <w:t xml:space="preserve">, </w:t>
      </w:r>
      <w:proofErr w:type="spellStart"/>
      <w:r w:rsidRPr="003F7450">
        <w:rPr>
          <w:sz w:val="28"/>
          <w:szCs w:val="28"/>
        </w:rPr>
        <w:t>Маугли</w:t>
      </w:r>
      <w:proofErr w:type="spellEnd"/>
      <w:r w:rsidRPr="003F7450">
        <w:rPr>
          <w:sz w:val="28"/>
          <w:szCs w:val="28"/>
        </w:rPr>
        <w:t>, Щука – голос за кулисами.</w:t>
      </w:r>
    </w:p>
    <w:p w:rsidR="00D60A5C" w:rsidRPr="003F7450" w:rsidRDefault="00D60A5C" w:rsidP="00D60A5C">
      <w:pPr>
        <w:rPr>
          <w:sz w:val="4"/>
          <w:szCs w:val="4"/>
        </w:rPr>
      </w:pP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Королева книга:</w:t>
      </w:r>
      <w:r w:rsidRPr="003F7450">
        <w:rPr>
          <w:sz w:val="28"/>
          <w:szCs w:val="28"/>
        </w:rPr>
        <w:t xml:space="preserve"> Здравствуйте, дорогие любители книги! Сегодня мы собрались здесь на праздник с участием литературных героев. Да вот беда: злая Баба – яга своей метлой все сказки перемешала, и все наши друзья, сказочные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>Герои, перепутались. Ситуация безвыходная. Что делать? Не знаю.</w:t>
      </w:r>
    </w:p>
    <w:p w:rsidR="00D60A5C" w:rsidRPr="003F7450" w:rsidRDefault="00D60A5C" w:rsidP="00D60A5C">
      <w:pPr>
        <w:rPr>
          <w:i/>
          <w:sz w:val="28"/>
          <w:szCs w:val="28"/>
        </w:rPr>
      </w:pPr>
      <w:r w:rsidRPr="003F7450">
        <w:rPr>
          <w:i/>
          <w:sz w:val="28"/>
          <w:szCs w:val="28"/>
        </w:rPr>
        <w:t>(Входит Емеля с ведерком в руке.)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Емеля:</w:t>
      </w:r>
      <w:r w:rsidRPr="003F7450">
        <w:rPr>
          <w:sz w:val="28"/>
          <w:szCs w:val="28"/>
        </w:rPr>
        <w:t xml:space="preserve"> Уважаемая Королева Книга, может быть, нам поможет моя Щука?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Королева Книга:</w:t>
      </w:r>
      <w:r w:rsidRPr="003F7450">
        <w:rPr>
          <w:sz w:val="28"/>
          <w:szCs w:val="28"/>
        </w:rPr>
        <w:t xml:space="preserve"> а что, Емеля, давай попробуем!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Емеля:</w:t>
      </w:r>
      <w:r w:rsidRPr="003F7450">
        <w:rPr>
          <w:sz w:val="28"/>
          <w:szCs w:val="28"/>
        </w:rPr>
        <w:t xml:space="preserve"> По – щучьему веленью, по моему хотенью, а ну-ка, сказочные герои, окажитесь на своих местах!</w:t>
      </w:r>
      <w:r>
        <w:rPr>
          <w:sz w:val="28"/>
          <w:szCs w:val="28"/>
        </w:rPr>
        <w:t xml:space="preserve">              </w:t>
      </w:r>
      <w:proofErr w:type="gramStart"/>
      <w:r w:rsidRPr="003F7450">
        <w:rPr>
          <w:i/>
          <w:sz w:val="28"/>
          <w:szCs w:val="28"/>
        </w:rPr>
        <w:t>(Тишина.</w:t>
      </w:r>
      <w:proofErr w:type="gramEnd"/>
      <w:r w:rsidRPr="003F7450">
        <w:rPr>
          <w:i/>
          <w:sz w:val="28"/>
          <w:szCs w:val="28"/>
        </w:rPr>
        <w:t xml:space="preserve"> </w:t>
      </w:r>
      <w:proofErr w:type="gramStart"/>
      <w:r w:rsidRPr="003F7450">
        <w:rPr>
          <w:i/>
          <w:sz w:val="28"/>
          <w:szCs w:val="28"/>
        </w:rPr>
        <w:t>Емеля наклоняется к ведерку.)</w:t>
      </w:r>
      <w:proofErr w:type="gramEnd"/>
    </w:p>
    <w:p w:rsidR="00D60A5C" w:rsidRPr="003F7450" w:rsidRDefault="00D60A5C" w:rsidP="00D60A5C">
      <w:pPr>
        <w:rPr>
          <w:sz w:val="28"/>
          <w:szCs w:val="28"/>
        </w:rPr>
      </w:pPr>
      <w:proofErr w:type="gramStart"/>
      <w:r w:rsidRPr="003F7450">
        <w:rPr>
          <w:sz w:val="28"/>
          <w:szCs w:val="28"/>
        </w:rPr>
        <w:t>Щука</w:t>
      </w:r>
      <w:proofErr w:type="gramEnd"/>
      <w:r w:rsidRPr="003F7450">
        <w:rPr>
          <w:sz w:val="28"/>
          <w:szCs w:val="28"/>
        </w:rPr>
        <w:t xml:space="preserve"> а Щука, почему ты не выполнила мое желание?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Щука: (голос за кулисами): </w:t>
      </w:r>
      <w:r w:rsidRPr="003F7450">
        <w:rPr>
          <w:sz w:val="28"/>
          <w:szCs w:val="28"/>
        </w:rPr>
        <w:t xml:space="preserve">Ах, </w:t>
      </w:r>
      <w:proofErr w:type="spellStart"/>
      <w:r w:rsidRPr="003F7450">
        <w:rPr>
          <w:sz w:val="28"/>
          <w:szCs w:val="28"/>
        </w:rPr>
        <w:t>Емелюшка</w:t>
      </w:r>
      <w:proofErr w:type="spellEnd"/>
      <w:r w:rsidRPr="003F7450">
        <w:rPr>
          <w:sz w:val="28"/>
          <w:szCs w:val="28"/>
        </w:rPr>
        <w:t>, это задание для меня непосильно. Я ведь могу колдовать только в своей сказке, а в других мое волшебство теряет силу.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Вот так незадача. Что же нам теперь делать? Столько ребят собралось, а хозяев торжества – сказочных героев – </w:t>
      </w:r>
      <w:proofErr w:type="gramStart"/>
      <w:r w:rsidRPr="003F7450">
        <w:rPr>
          <w:sz w:val="28"/>
          <w:szCs w:val="28"/>
        </w:rPr>
        <w:t>нет как нет</w:t>
      </w:r>
      <w:proofErr w:type="gramEnd"/>
      <w:r w:rsidRPr="003F7450">
        <w:rPr>
          <w:sz w:val="28"/>
          <w:szCs w:val="28"/>
        </w:rPr>
        <w:t>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lastRenderedPageBreak/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Знаешь, Емеля, может быть, нам попросить сказочную Фею возвратить всех героев на свои места?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Так, а где же нам саму Фею найти?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</w:t>
      </w:r>
      <w:r w:rsidRPr="003F7450">
        <w:rPr>
          <w:sz w:val="28"/>
          <w:szCs w:val="28"/>
        </w:rPr>
        <w:t>: Да, ты прав. Где же Фея?..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Ну вот, пропал праздник.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</w:t>
      </w:r>
      <w:r w:rsidRPr="003F7450">
        <w:rPr>
          <w:sz w:val="28"/>
          <w:szCs w:val="28"/>
        </w:rPr>
        <w:t xml:space="preserve"> Книга: Емеля, а Емеля, а ведь у нас в гостях – кто?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Как – кто? Ребята.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</w:t>
      </w:r>
      <w:r w:rsidRPr="003F7450">
        <w:rPr>
          <w:sz w:val="28"/>
          <w:szCs w:val="28"/>
        </w:rPr>
        <w:t>: А какие ребята?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Емеля:</w:t>
      </w:r>
      <w:r w:rsidRPr="003F7450">
        <w:rPr>
          <w:sz w:val="28"/>
          <w:szCs w:val="28"/>
        </w:rPr>
        <w:t xml:space="preserve"> Как – какие? Разные… Мальчики, девочки, хорошисты и отличники, беленькие, черненькие, рыженькие, с веснушками и без веснушек, большие и маленькие… Разные, в общем.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Все ты правильно сказа</w:t>
      </w:r>
      <w:r>
        <w:rPr>
          <w:sz w:val="28"/>
          <w:szCs w:val="28"/>
        </w:rPr>
        <w:t xml:space="preserve">л, Емеля, но забыл, что их всех </w:t>
      </w:r>
      <w:r w:rsidRPr="003F7450">
        <w:rPr>
          <w:sz w:val="28"/>
          <w:szCs w:val="28"/>
        </w:rPr>
        <w:t>объединяет.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Ну  и что же?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Все они </w:t>
      </w:r>
      <w:proofErr w:type="spellStart"/>
      <w:r w:rsidRPr="003F7450">
        <w:rPr>
          <w:sz w:val="28"/>
          <w:szCs w:val="28"/>
        </w:rPr>
        <w:t>чи</w:t>
      </w:r>
      <w:proofErr w:type="spellEnd"/>
      <w:r w:rsidRPr="003F7450">
        <w:rPr>
          <w:sz w:val="28"/>
          <w:szCs w:val="28"/>
        </w:rPr>
        <w:t>-та-те-ли. Понимаешь? Читатели, книголюбы. Значит, они должны знать сказочных героев, и они помогут нам все расставить по местам. Верно, ребята?</w:t>
      </w:r>
      <w:r>
        <w:rPr>
          <w:sz w:val="28"/>
          <w:szCs w:val="28"/>
        </w:rPr>
        <w:t xml:space="preserve">          </w:t>
      </w:r>
      <w:r w:rsidRPr="003F7450">
        <w:rPr>
          <w:i/>
        </w:rPr>
        <w:t>(Ребята отвечают.)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И </w:t>
      </w:r>
      <w:proofErr w:type="gramStart"/>
      <w:r w:rsidRPr="003F7450">
        <w:rPr>
          <w:sz w:val="28"/>
          <w:szCs w:val="28"/>
        </w:rPr>
        <w:t>то</w:t>
      </w:r>
      <w:proofErr w:type="gramEnd"/>
      <w:r w:rsidRPr="003F7450">
        <w:rPr>
          <w:sz w:val="28"/>
          <w:szCs w:val="28"/>
        </w:rPr>
        <w:t xml:space="preserve"> правда! Как же это я сам не догадался?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Ребята, мы будем задавать вам вопросы о сказочных героях, а вы постарайтесь вспомнить, кто они, из какой сказки и кто эту сказку придумал.</w:t>
      </w:r>
    </w:p>
    <w:p w:rsidR="00D60A5C" w:rsidRPr="003F7450" w:rsidRDefault="00D60A5C" w:rsidP="00D60A5C">
      <w:pPr>
        <w:rPr>
          <w:i/>
        </w:rPr>
      </w:pPr>
      <w:r w:rsidRPr="003F7450">
        <w:rPr>
          <w:i/>
        </w:rPr>
        <w:t>(Далее на каждый вопрос ребята из зала предлагают ответы.)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И </w:t>
      </w:r>
      <w:proofErr w:type="gramStart"/>
      <w:r w:rsidRPr="003F7450">
        <w:rPr>
          <w:sz w:val="28"/>
          <w:szCs w:val="28"/>
        </w:rPr>
        <w:t>то</w:t>
      </w:r>
      <w:proofErr w:type="gramEnd"/>
      <w:r w:rsidRPr="003F7450">
        <w:rPr>
          <w:sz w:val="28"/>
          <w:szCs w:val="28"/>
        </w:rPr>
        <w:t xml:space="preserve"> правда! Как же это я сам не догадался?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Ребята, мы будем задавать вам вопросы о сказочных героях, а вы постарайтесь вспомнить, кто они, из какой сказки и кто эту сказку придумал. </w:t>
      </w:r>
    </w:p>
    <w:p w:rsidR="00D60A5C" w:rsidRPr="003F7450" w:rsidRDefault="00D60A5C" w:rsidP="00D60A5C">
      <w:pPr>
        <w:rPr>
          <w:i/>
        </w:rPr>
      </w:pPr>
      <w:r w:rsidRPr="003F7450">
        <w:rPr>
          <w:i/>
        </w:rPr>
        <w:t>( Далее на каждый вопрос ребята из зала предлагают ответы.)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Угадайте, кто из литературных героев сказал следующие слова.</w:t>
      </w:r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r w:rsidRPr="003F7450">
        <w:rPr>
          <w:sz w:val="28"/>
          <w:szCs w:val="28"/>
        </w:rPr>
        <w:lastRenderedPageBreak/>
        <w:t xml:space="preserve">«Как выскочу, как выпрыгну, пойдут клочки по закоулочкам. </w:t>
      </w:r>
      <w:proofErr w:type="gramStart"/>
      <w:r w:rsidRPr="003F7450">
        <w:rPr>
          <w:i/>
        </w:rPr>
        <w:t>(Лиса.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>«</w:t>
      </w:r>
      <w:proofErr w:type="spellStart"/>
      <w:r w:rsidRPr="003F7450">
        <w:rPr>
          <w:i/>
        </w:rPr>
        <w:t>Заюшкина</w:t>
      </w:r>
      <w:proofErr w:type="spellEnd"/>
      <w:r w:rsidRPr="003F7450">
        <w:rPr>
          <w:i/>
        </w:rPr>
        <w:t xml:space="preserve"> избушка».)</w:t>
      </w:r>
      <w:proofErr w:type="gramEnd"/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r w:rsidRPr="003F7450">
        <w:rPr>
          <w:sz w:val="28"/>
          <w:szCs w:val="28"/>
        </w:rPr>
        <w:t xml:space="preserve">«Иду к бабушке, несу ей вот этот пирожок и горшочек масла». </w:t>
      </w:r>
      <w:r w:rsidRPr="003F7450">
        <w:rPr>
          <w:i/>
        </w:rPr>
        <w:t xml:space="preserve">(Красная Шапочка из одноименной сказки </w:t>
      </w:r>
      <w:proofErr w:type="spellStart"/>
      <w:r w:rsidRPr="003F7450">
        <w:rPr>
          <w:i/>
        </w:rPr>
        <w:t>Ш.Перро</w:t>
      </w:r>
      <w:proofErr w:type="spellEnd"/>
      <w:r w:rsidRPr="003F7450">
        <w:rPr>
          <w:i/>
        </w:rPr>
        <w:t>.)</w:t>
      </w:r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</w:pPr>
      <w:r w:rsidRPr="003F7450">
        <w:rPr>
          <w:sz w:val="28"/>
          <w:szCs w:val="28"/>
        </w:rPr>
        <w:t xml:space="preserve">«А еще меня уверяли, но уж этому </w:t>
      </w:r>
      <w:proofErr w:type="gramStart"/>
      <w:r w:rsidRPr="003F7450">
        <w:rPr>
          <w:sz w:val="28"/>
          <w:szCs w:val="28"/>
        </w:rPr>
        <w:t>–т</w:t>
      </w:r>
      <w:proofErr w:type="gramEnd"/>
      <w:r w:rsidRPr="003F7450">
        <w:rPr>
          <w:sz w:val="28"/>
          <w:szCs w:val="28"/>
        </w:rPr>
        <w:t xml:space="preserve">о я никак не могу поверить, что вы будто бы умеете превращаться даже в самых мелких животных, ну, например, сделаться крысой или мышкой».  </w:t>
      </w:r>
      <w:r w:rsidRPr="003F7450">
        <w:rPr>
          <w:i/>
        </w:rPr>
        <w:t>(Кот в сапогах из одноименной сказки Ш. Перро.)</w:t>
      </w:r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r w:rsidRPr="003F7450">
        <w:rPr>
          <w:sz w:val="28"/>
          <w:szCs w:val="28"/>
        </w:rPr>
        <w:t xml:space="preserve">«Только теперь ты бери себе вершки, а мне отдай корешки».  </w:t>
      </w:r>
      <w:proofErr w:type="gramStart"/>
      <w:r w:rsidRPr="003F7450">
        <w:rPr>
          <w:i/>
        </w:rPr>
        <w:t>(Медведь.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>«Мужик и медведь».)</w:t>
      </w:r>
      <w:proofErr w:type="gramEnd"/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3F7450">
        <w:rPr>
          <w:sz w:val="28"/>
          <w:szCs w:val="28"/>
        </w:rPr>
        <w:t xml:space="preserve">«Погодите, не спешите, я вас мигом проглочу! Проглочу, проглочу, не помилую!»  </w:t>
      </w:r>
      <w:proofErr w:type="gramStart"/>
      <w:r w:rsidRPr="003F7450">
        <w:rPr>
          <w:i/>
        </w:rPr>
        <w:t>(Таракан.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>К. Чуковский «</w:t>
      </w:r>
      <w:proofErr w:type="spellStart"/>
      <w:r w:rsidRPr="003F7450">
        <w:rPr>
          <w:i/>
        </w:rPr>
        <w:t>Тараканище</w:t>
      </w:r>
      <w:proofErr w:type="spellEnd"/>
      <w:r w:rsidRPr="003F7450">
        <w:rPr>
          <w:i/>
        </w:rPr>
        <w:t>».)</w:t>
      </w:r>
      <w:proofErr w:type="gramEnd"/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3F7450">
        <w:rPr>
          <w:sz w:val="28"/>
          <w:szCs w:val="28"/>
        </w:rPr>
        <w:t xml:space="preserve">«Здесь дождями путь размыт. Я нарочно поднял руку, показать, что путь закрыт». </w:t>
      </w:r>
      <w:r w:rsidRPr="003F7450">
        <w:rPr>
          <w:i/>
        </w:rPr>
        <w:t xml:space="preserve">(Дядя Степа из одноименной повести в стихах </w:t>
      </w:r>
      <w:proofErr w:type="spellStart"/>
      <w:r w:rsidRPr="003F7450">
        <w:rPr>
          <w:i/>
        </w:rPr>
        <w:t>С.Михалкова</w:t>
      </w:r>
      <w:proofErr w:type="spellEnd"/>
      <w:r w:rsidRPr="003F7450">
        <w:rPr>
          <w:i/>
        </w:rPr>
        <w:t>.)</w:t>
      </w:r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proofErr w:type="gramStart"/>
      <w:r w:rsidRPr="003F7450">
        <w:rPr>
          <w:sz w:val="28"/>
          <w:szCs w:val="28"/>
        </w:rPr>
        <w:t xml:space="preserve">«Я сегодня поймал было рыбку, золотую рыбку, не простую…»  </w:t>
      </w:r>
      <w:r w:rsidRPr="003F7450">
        <w:rPr>
          <w:i/>
        </w:rPr>
        <w:t>(Старик.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>А. Пушкин «Сказка о рыбаке и рыбке».)</w:t>
      </w:r>
      <w:proofErr w:type="gramEnd"/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r w:rsidRPr="003F7450">
        <w:rPr>
          <w:sz w:val="28"/>
          <w:szCs w:val="28"/>
        </w:rPr>
        <w:t xml:space="preserve">«Я пришью ему новые ножки, он опять побежит по дорожке».  </w:t>
      </w:r>
      <w:r w:rsidRPr="003F7450">
        <w:rPr>
          <w:i/>
        </w:rPr>
        <w:t>(Айболит из одноименной сказки К. Чуковского.)</w:t>
      </w:r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r w:rsidRPr="003F7450">
        <w:rPr>
          <w:sz w:val="28"/>
          <w:szCs w:val="28"/>
        </w:rPr>
        <w:t xml:space="preserve">«Ты все пела? Это дело: </w:t>
      </w:r>
      <w:proofErr w:type="gramStart"/>
      <w:r w:rsidRPr="003F7450">
        <w:rPr>
          <w:sz w:val="28"/>
          <w:szCs w:val="28"/>
        </w:rPr>
        <w:t>так</w:t>
      </w:r>
      <w:proofErr w:type="gramEnd"/>
      <w:r w:rsidRPr="003F7450">
        <w:rPr>
          <w:sz w:val="28"/>
          <w:szCs w:val="28"/>
        </w:rPr>
        <w:t xml:space="preserve"> поди же попляши!»  </w:t>
      </w:r>
      <w:proofErr w:type="gramStart"/>
      <w:r w:rsidRPr="003F7450">
        <w:rPr>
          <w:i/>
        </w:rPr>
        <w:t>(Муравей.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>И. Крылов «Стрекоза и муравей».)</w:t>
      </w:r>
      <w:proofErr w:type="gramEnd"/>
    </w:p>
    <w:p w:rsidR="00D60A5C" w:rsidRPr="003F7450" w:rsidRDefault="00D60A5C" w:rsidP="00D60A5C">
      <w:pPr>
        <w:numPr>
          <w:ilvl w:val="0"/>
          <w:numId w:val="1"/>
        </w:numPr>
        <w:spacing w:after="0" w:line="240" w:lineRule="auto"/>
        <w:rPr>
          <w:i/>
        </w:rPr>
      </w:pPr>
      <w:r w:rsidRPr="003F7450">
        <w:rPr>
          <w:sz w:val="28"/>
          <w:szCs w:val="28"/>
        </w:rPr>
        <w:t xml:space="preserve">«На меня скорей садись, только знай себе, держись; Я хоть росту небольшого, да сменю коня другого…» </w:t>
      </w:r>
      <w:r w:rsidRPr="003F7450">
        <w:rPr>
          <w:i/>
        </w:rPr>
        <w:t>(Конек – Горбунок из одноименной сказки П. Ершова.)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Емеля, а</w:t>
      </w:r>
      <w:r>
        <w:rPr>
          <w:sz w:val="28"/>
          <w:szCs w:val="28"/>
        </w:rPr>
        <w:t xml:space="preserve"> Емеля, к нам пожаловали гости. </w:t>
      </w:r>
      <w:r w:rsidRPr="003F7450">
        <w:rPr>
          <w:sz w:val="28"/>
          <w:szCs w:val="28"/>
        </w:rPr>
        <w:t xml:space="preserve">Только они какие </w:t>
      </w:r>
      <w:proofErr w:type="gramStart"/>
      <w:r w:rsidRPr="003F7450">
        <w:rPr>
          <w:sz w:val="28"/>
          <w:szCs w:val="28"/>
        </w:rPr>
        <w:t>–т</w:t>
      </w:r>
      <w:proofErr w:type="gramEnd"/>
      <w:r w:rsidRPr="003F7450">
        <w:rPr>
          <w:sz w:val="28"/>
          <w:szCs w:val="28"/>
        </w:rPr>
        <w:t>о грустные.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Наверное, они тоже потеряли свои сказки и теперь не могут их найти. Ребята, вы сможете им помочь? Друзья мои, проходите!</w:t>
      </w:r>
    </w:p>
    <w:p w:rsidR="00D60A5C" w:rsidRPr="003F7450" w:rsidRDefault="00D60A5C" w:rsidP="00D60A5C">
      <w:pPr>
        <w:rPr>
          <w:i/>
        </w:rPr>
      </w:pPr>
      <w:r w:rsidRPr="003F7450">
        <w:rPr>
          <w:i/>
        </w:rPr>
        <w:t xml:space="preserve">(Входит несколько ребят, одетых в костюмы сказочных персонажей.)   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</w:t>
      </w:r>
      <w:proofErr w:type="spellStart"/>
      <w:r w:rsidRPr="003F7450">
        <w:rPr>
          <w:b/>
          <w:sz w:val="28"/>
          <w:szCs w:val="28"/>
        </w:rPr>
        <w:t>Чиполлино</w:t>
      </w:r>
      <w:proofErr w:type="spellEnd"/>
      <w:r w:rsidRPr="003F7450">
        <w:rPr>
          <w:b/>
          <w:sz w:val="28"/>
          <w:szCs w:val="28"/>
        </w:rPr>
        <w:t>:</w:t>
      </w:r>
      <w:r w:rsidRPr="003F7450">
        <w:rPr>
          <w:sz w:val="28"/>
          <w:szCs w:val="28"/>
        </w:rPr>
        <w:t xml:space="preserve"> Вырос я в Италии,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                      Там, где зреют апельсины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                      И лимоны, и маслины,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                      </w:t>
      </w:r>
      <w:proofErr w:type="gramStart"/>
      <w:r w:rsidRPr="003F7450">
        <w:rPr>
          <w:sz w:val="28"/>
          <w:szCs w:val="28"/>
        </w:rPr>
        <w:t>Фиги</w:t>
      </w:r>
      <w:proofErr w:type="gramEnd"/>
      <w:r w:rsidRPr="003F7450">
        <w:rPr>
          <w:sz w:val="28"/>
          <w:szCs w:val="28"/>
        </w:rPr>
        <w:t xml:space="preserve"> и так далее.</w:t>
      </w:r>
    </w:p>
    <w:p w:rsidR="00D60A5C" w:rsidRPr="003F74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Ребята, кто узнал нашего гостя? Из какой он сказки</w:t>
      </w:r>
      <w:proofErr w:type="gramStart"/>
      <w:r w:rsidRPr="003F7450">
        <w:rPr>
          <w:sz w:val="28"/>
          <w:szCs w:val="28"/>
        </w:rPr>
        <w:t xml:space="preserve">?... </w:t>
      </w:r>
      <w:proofErr w:type="gramEnd"/>
      <w:r w:rsidRPr="003F7450">
        <w:rPr>
          <w:sz w:val="28"/>
          <w:szCs w:val="28"/>
        </w:rPr>
        <w:t xml:space="preserve">А кто эту сказку придумал?   </w:t>
      </w:r>
      <w:proofErr w:type="gramStart"/>
      <w:r w:rsidRPr="003F7450">
        <w:rPr>
          <w:i/>
        </w:rPr>
        <w:t>(</w:t>
      </w:r>
      <w:proofErr w:type="spellStart"/>
      <w:r w:rsidRPr="003F7450">
        <w:rPr>
          <w:i/>
        </w:rPr>
        <w:t>Чиполлино</w:t>
      </w:r>
      <w:proofErr w:type="spellEnd"/>
      <w:r w:rsidRPr="003F7450">
        <w:rPr>
          <w:i/>
        </w:rPr>
        <w:t>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 xml:space="preserve">Дж. </w:t>
      </w:r>
      <w:proofErr w:type="spellStart"/>
      <w:r w:rsidRPr="003F7450">
        <w:rPr>
          <w:i/>
        </w:rPr>
        <w:t>Родари</w:t>
      </w:r>
      <w:proofErr w:type="spellEnd"/>
      <w:r w:rsidRPr="003F7450">
        <w:rPr>
          <w:i/>
        </w:rPr>
        <w:t xml:space="preserve"> «Приключения </w:t>
      </w:r>
      <w:proofErr w:type="spellStart"/>
      <w:r w:rsidRPr="003F7450">
        <w:rPr>
          <w:i/>
        </w:rPr>
        <w:t>Чиполлино</w:t>
      </w:r>
      <w:proofErr w:type="spellEnd"/>
      <w:r w:rsidRPr="003F7450">
        <w:rPr>
          <w:i/>
        </w:rPr>
        <w:t>.»)</w:t>
      </w:r>
      <w:proofErr w:type="gramEnd"/>
    </w:p>
    <w:p w:rsidR="00D60A5C" w:rsidRPr="003F7450" w:rsidRDefault="00D60A5C" w:rsidP="00D60A5C">
      <w:pPr>
        <w:rPr>
          <w:i/>
        </w:rPr>
      </w:pPr>
      <w:r w:rsidRPr="003F7450">
        <w:rPr>
          <w:i/>
        </w:rPr>
        <w:t>(Ребята отвечают.)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lastRenderedPageBreak/>
        <w:t xml:space="preserve">  </w:t>
      </w:r>
      <w:r w:rsidRPr="003F7450">
        <w:rPr>
          <w:b/>
          <w:sz w:val="28"/>
          <w:szCs w:val="28"/>
        </w:rPr>
        <w:t>Барон Мюнхгаузен:</w:t>
      </w:r>
      <w:r w:rsidRPr="003F7450">
        <w:rPr>
          <w:sz w:val="28"/>
          <w:szCs w:val="28"/>
        </w:rPr>
        <w:t xml:space="preserve"> Те графы, бароны, князья и султаны, которых я имел честь называть лучшими своими друзьями, всегда говорили, что я – самый правдивый человек на земле.</w:t>
      </w:r>
    </w:p>
    <w:p w:rsidR="00D60A5C" w:rsidRPr="003F74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И кто же это такой, ребята? Из какой он книжки? </w:t>
      </w:r>
      <w:proofErr w:type="gramStart"/>
      <w:r w:rsidRPr="003F7450">
        <w:rPr>
          <w:i/>
        </w:rPr>
        <w:t>(Барон Мюнхгаузен.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 xml:space="preserve">Э. </w:t>
      </w:r>
      <w:proofErr w:type="spellStart"/>
      <w:r w:rsidRPr="003F7450">
        <w:rPr>
          <w:i/>
        </w:rPr>
        <w:t>Распе</w:t>
      </w:r>
      <w:proofErr w:type="spellEnd"/>
      <w:r w:rsidRPr="003F7450">
        <w:rPr>
          <w:i/>
        </w:rPr>
        <w:t xml:space="preserve"> «Приключения барона Мюнхгаузена».)</w:t>
      </w:r>
      <w:proofErr w:type="gramEnd"/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Царица (смотрит в зеркальце):</w:t>
      </w:r>
      <w:r w:rsidRPr="003F7450">
        <w:rPr>
          <w:sz w:val="28"/>
          <w:szCs w:val="28"/>
        </w:rPr>
        <w:t xml:space="preserve"> Я ль на свете всех милее, всех румяней и белее?</w:t>
      </w:r>
    </w:p>
    <w:p w:rsidR="00D60A5C" w:rsidRPr="003F74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А с этой красавицей вы знакомы? </w:t>
      </w:r>
      <w:proofErr w:type="gramStart"/>
      <w:r w:rsidRPr="003F7450">
        <w:rPr>
          <w:i/>
        </w:rPr>
        <w:t>(Царица.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>А. Пушкин «Сказка о мертвой царевне и о семи богатырях».)</w:t>
      </w:r>
      <w:proofErr w:type="gramEnd"/>
      <w:r w:rsidRPr="003F7450">
        <w:rPr>
          <w:i/>
        </w:rPr>
        <w:t xml:space="preserve">        (Ребята отвечают.)</w:t>
      </w:r>
    </w:p>
    <w:p w:rsidR="00D60A5C" w:rsidRPr="003F7450" w:rsidRDefault="00D60A5C" w:rsidP="00D60A5C">
      <w:pPr>
        <w:rPr>
          <w:b/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Сеньор помидор:</w:t>
      </w:r>
      <w:r>
        <w:rPr>
          <w:b/>
          <w:sz w:val="28"/>
          <w:szCs w:val="28"/>
        </w:rPr>
        <w:t xml:space="preserve">  </w:t>
      </w:r>
      <w:r w:rsidRPr="003F7450">
        <w:rPr>
          <w:sz w:val="28"/>
          <w:szCs w:val="28"/>
        </w:rPr>
        <w:t>Я не репа, не морковь –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3F7450">
        <w:rPr>
          <w:sz w:val="28"/>
          <w:szCs w:val="28"/>
        </w:rPr>
        <w:t xml:space="preserve"> Мелочь огородная,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3F7450">
        <w:rPr>
          <w:sz w:val="28"/>
          <w:szCs w:val="28"/>
        </w:rPr>
        <w:t>У меня под кожей кровь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3F7450">
        <w:rPr>
          <w:sz w:val="28"/>
          <w:szCs w:val="28"/>
        </w:rPr>
        <w:t>Очень благородная.</w:t>
      </w:r>
    </w:p>
    <w:p w:rsidR="00D60A5C" w:rsidRPr="003F74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 xml:space="preserve">Королева книга: </w:t>
      </w:r>
      <w:r w:rsidRPr="003F7450">
        <w:rPr>
          <w:sz w:val="28"/>
          <w:szCs w:val="28"/>
        </w:rPr>
        <w:t xml:space="preserve">Кто это у нас такой важный? </w:t>
      </w:r>
      <w:proofErr w:type="gramStart"/>
      <w:r w:rsidRPr="003F7450">
        <w:rPr>
          <w:i/>
        </w:rPr>
        <w:t>(Сеньор Помидор.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 xml:space="preserve">Дж. </w:t>
      </w:r>
      <w:proofErr w:type="spellStart"/>
      <w:r w:rsidRPr="003F7450">
        <w:rPr>
          <w:i/>
        </w:rPr>
        <w:t>Родари</w:t>
      </w:r>
      <w:proofErr w:type="spellEnd"/>
      <w:r w:rsidRPr="003F7450">
        <w:rPr>
          <w:i/>
        </w:rPr>
        <w:t xml:space="preserve"> «Приключения </w:t>
      </w:r>
      <w:proofErr w:type="spellStart"/>
      <w:r w:rsidRPr="003F7450">
        <w:rPr>
          <w:i/>
        </w:rPr>
        <w:t>Чиполлино</w:t>
      </w:r>
      <w:proofErr w:type="spellEnd"/>
      <w:r w:rsidRPr="003F7450">
        <w:rPr>
          <w:i/>
        </w:rPr>
        <w:t>».)</w:t>
      </w:r>
      <w:proofErr w:type="gramEnd"/>
      <w:r w:rsidRPr="003F7450">
        <w:rPr>
          <w:i/>
        </w:rPr>
        <w:t xml:space="preserve">     (Ребята отвечают.)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proofErr w:type="spellStart"/>
      <w:r w:rsidRPr="003F7450">
        <w:rPr>
          <w:b/>
          <w:sz w:val="28"/>
          <w:szCs w:val="28"/>
        </w:rPr>
        <w:t>Суок</w:t>
      </w:r>
      <w:proofErr w:type="spellEnd"/>
      <w:r w:rsidRPr="003F7450">
        <w:rPr>
          <w:b/>
          <w:sz w:val="28"/>
          <w:szCs w:val="28"/>
        </w:rPr>
        <w:t>:</w:t>
      </w:r>
      <w:r w:rsidRPr="003F7450">
        <w:rPr>
          <w:sz w:val="28"/>
          <w:szCs w:val="28"/>
        </w:rPr>
        <w:t xml:space="preserve"> Какая же я кукла?! Я обыкновенная девочка… Я очень давно живу в балаганчике дядюшки </w:t>
      </w:r>
      <w:proofErr w:type="spellStart"/>
      <w:r w:rsidRPr="003F7450">
        <w:rPr>
          <w:sz w:val="28"/>
          <w:szCs w:val="28"/>
        </w:rPr>
        <w:t>Бризака</w:t>
      </w:r>
      <w:proofErr w:type="spellEnd"/>
      <w:r w:rsidRPr="003F7450">
        <w:rPr>
          <w:sz w:val="28"/>
          <w:szCs w:val="28"/>
        </w:rPr>
        <w:t>. Я даже не помню, с каких пор я умею танцевать, ездить верхом и крутиться на трапеции.</w:t>
      </w:r>
    </w:p>
    <w:p w:rsidR="00D60A5C" w:rsidRPr="003F74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 xml:space="preserve">Королева книга: </w:t>
      </w:r>
      <w:r w:rsidRPr="003F7450">
        <w:rPr>
          <w:sz w:val="28"/>
          <w:szCs w:val="28"/>
        </w:rPr>
        <w:t xml:space="preserve">Узнали эту юную гимнастику?  </w:t>
      </w:r>
      <w:proofErr w:type="gramStart"/>
      <w:r w:rsidRPr="003F7450">
        <w:rPr>
          <w:i/>
        </w:rPr>
        <w:t>(</w:t>
      </w:r>
      <w:proofErr w:type="spellStart"/>
      <w:r w:rsidRPr="003F7450">
        <w:rPr>
          <w:i/>
        </w:rPr>
        <w:t>Суок</w:t>
      </w:r>
      <w:proofErr w:type="spellEnd"/>
      <w:r w:rsidRPr="003F7450">
        <w:rPr>
          <w:i/>
        </w:rPr>
        <w:t>.</w:t>
      </w:r>
      <w:proofErr w:type="gramEnd"/>
      <w:r w:rsidRPr="003F7450">
        <w:rPr>
          <w:i/>
        </w:rPr>
        <w:t xml:space="preserve"> </w:t>
      </w:r>
      <w:proofErr w:type="gramStart"/>
      <w:r w:rsidRPr="003F7450">
        <w:rPr>
          <w:i/>
        </w:rPr>
        <w:t xml:space="preserve">Ю. </w:t>
      </w:r>
      <w:proofErr w:type="spellStart"/>
      <w:r w:rsidRPr="003F7450">
        <w:rPr>
          <w:i/>
        </w:rPr>
        <w:t>Олеша</w:t>
      </w:r>
      <w:proofErr w:type="spellEnd"/>
      <w:r w:rsidRPr="003F7450">
        <w:rPr>
          <w:i/>
        </w:rPr>
        <w:t xml:space="preserve">  «Три толстяка».)</w:t>
      </w:r>
      <w:proofErr w:type="gramEnd"/>
      <w:r w:rsidRPr="003F7450">
        <w:rPr>
          <w:i/>
        </w:rPr>
        <w:t xml:space="preserve">                     (Ребята отвечают.)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b/>
          <w:sz w:val="28"/>
          <w:szCs w:val="28"/>
        </w:rPr>
        <w:t xml:space="preserve">  </w:t>
      </w:r>
      <w:proofErr w:type="spellStart"/>
      <w:r w:rsidRPr="003F7450">
        <w:rPr>
          <w:b/>
          <w:sz w:val="28"/>
          <w:szCs w:val="28"/>
        </w:rPr>
        <w:t>Маугли</w:t>
      </w:r>
      <w:proofErr w:type="spellEnd"/>
      <w:r w:rsidRPr="003F7450">
        <w:rPr>
          <w:b/>
          <w:sz w:val="28"/>
          <w:szCs w:val="28"/>
        </w:rPr>
        <w:t>:</w:t>
      </w:r>
      <w:r w:rsidRPr="003F7450">
        <w:rPr>
          <w:sz w:val="28"/>
          <w:szCs w:val="28"/>
        </w:rPr>
        <w:t xml:space="preserve"> Я родился в джунглях, я слушался Закона Джунглей, и нет ни одного волка в стае, у которого я не вытащил бы занозы. Все они мои братья.</w:t>
      </w:r>
    </w:p>
    <w:p w:rsidR="00D60A5C" w:rsidRPr="003D0250" w:rsidRDefault="00D60A5C" w:rsidP="00D60A5C">
      <w:pPr>
        <w:rPr>
          <w:i/>
        </w:rPr>
      </w:pPr>
      <w:r w:rsidRPr="003F7450">
        <w:rPr>
          <w:b/>
          <w:sz w:val="28"/>
          <w:szCs w:val="28"/>
        </w:rPr>
        <w:t xml:space="preserve">  Королева книга:</w:t>
      </w:r>
      <w:r w:rsidRPr="003F7450">
        <w:rPr>
          <w:sz w:val="28"/>
          <w:szCs w:val="28"/>
        </w:rPr>
        <w:t xml:space="preserve"> Вспомнили этого храброго мальчика? </w:t>
      </w:r>
      <w:r w:rsidRPr="003D0250">
        <w:rPr>
          <w:i/>
        </w:rPr>
        <w:t>(</w:t>
      </w:r>
      <w:proofErr w:type="spellStart"/>
      <w:r w:rsidRPr="003D0250">
        <w:rPr>
          <w:i/>
        </w:rPr>
        <w:t>Маугли</w:t>
      </w:r>
      <w:proofErr w:type="spellEnd"/>
      <w:r w:rsidRPr="003D0250">
        <w:rPr>
          <w:i/>
        </w:rPr>
        <w:t xml:space="preserve"> из одноименной сказки Р. Киплинга.)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Ребята, какие вы молодцы! И все – то вы знаете! А вот сможете ли вы угадать, кто написал такие письма, записки, объявления и надписи. </w:t>
      </w:r>
      <w:r w:rsidRPr="003D0250">
        <w:rPr>
          <w:i/>
        </w:rPr>
        <w:t>(Перебирает листочки.)</w:t>
      </w:r>
      <w:r w:rsidRPr="003D0250">
        <w:t xml:space="preserve"> </w:t>
      </w:r>
      <w:r w:rsidRPr="003F7450">
        <w:rPr>
          <w:sz w:val="28"/>
          <w:szCs w:val="28"/>
        </w:rPr>
        <w:t>Тут целя кипа, и в каких сказках они должны быт</w:t>
      </w:r>
      <w:proofErr w:type="gramStart"/>
      <w:r w:rsidRPr="003F7450">
        <w:rPr>
          <w:sz w:val="28"/>
          <w:szCs w:val="28"/>
        </w:rPr>
        <w:t>ь-</w:t>
      </w:r>
      <w:proofErr w:type="gramEnd"/>
      <w:r w:rsidRPr="003F7450">
        <w:rPr>
          <w:sz w:val="28"/>
          <w:szCs w:val="28"/>
        </w:rPr>
        <w:t xml:space="preserve"> не разберу…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Ну, я думаю, для ребят и это не проблема, и они быстренько расставят все по местам. Читай скорее записки.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lastRenderedPageBreak/>
        <w:t xml:space="preserve">  </w:t>
      </w: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Пожалуйста! </w:t>
      </w:r>
      <w:r w:rsidRPr="003D0250">
        <w:rPr>
          <w:i/>
        </w:rPr>
        <w:t>(Читает.)</w:t>
      </w:r>
      <w:r w:rsidRPr="003F7450">
        <w:rPr>
          <w:sz w:val="28"/>
          <w:szCs w:val="28"/>
        </w:rPr>
        <w:t xml:space="preserve"> «</w:t>
      </w:r>
      <w:proofErr w:type="spellStart"/>
      <w:r w:rsidRPr="003F7450">
        <w:rPr>
          <w:sz w:val="28"/>
          <w:szCs w:val="28"/>
        </w:rPr>
        <w:t>Ушол</w:t>
      </w:r>
      <w:proofErr w:type="spellEnd"/>
      <w:r w:rsidRPr="003F7450">
        <w:rPr>
          <w:sz w:val="28"/>
          <w:szCs w:val="28"/>
        </w:rPr>
        <w:t xml:space="preserve"> </w:t>
      </w:r>
      <w:proofErr w:type="spellStart"/>
      <w:r w:rsidRPr="003F7450">
        <w:rPr>
          <w:sz w:val="28"/>
          <w:szCs w:val="28"/>
        </w:rPr>
        <w:t>щасвирнус</w:t>
      </w:r>
      <w:proofErr w:type="spellEnd"/>
      <w:r w:rsidRPr="003F7450">
        <w:rPr>
          <w:sz w:val="28"/>
          <w:szCs w:val="28"/>
        </w:rPr>
        <w:t xml:space="preserve">, </w:t>
      </w:r>
      <w:proofErr w:type="spellStart"/>
      <w:r w:rsidRPr="003F7450">
        <w:rPr>
          <w:sz w:val="28"/>
          <w:szCs w:val="28"/>
        </w:rPr>
        <w:t>занит</w:t>
      </w:r>
      <w:proofErr w:type="spellEnd"/>
      <w:r w:rsidRPr="003F7450">
        <w:rPr>
          <w:sz w:val="28"/>
          <w:szCs w:val="28"/>
        </w:rPr>
        <w:t xml:space="preserve"> </w:t>
      </w:r>
      <w:proofErr w:type="spellStart"/>
      <w:r w:rsidRPr="003F7450">
        <w:rPr>
          <w:sz w:val="28"/>
          <w:szCs w:val="28"/>
        </w:rPr>
        <w:t>щасвирнус</w:t>
      </w:r>
      <w:proofErr w:type="spellEnd"/>
      <w:r w:rsidRPr="003F7450">
        <w:rPr>
          <w:sz w:val="28"/>
          <w:szCs w:val="28"/>
        </w:rPr>
        <w:t xml:space="preserve">». </w:t>
      </w:r>
    </w:p>
    <w:p w:rsidR="00D60A5C" w:rsidRPr="003D02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Абракадабра какая – то. И кто это так написал?.. </w:t>
      </w:r>
      <w:proofErr w:type="gramStart"/>
      <w:r w:rsidRPr="003D0250">
        <w:rPr>
          <w:i/>
        </w:rPr>
        <w:t>(Кристофер Робин.</w:t>
      </w:r>
      <w:proofErr w:type="gramEnd"/>
      <w:r w:rsidRPr="003D0250">
        <w:rPr>
          <w:i/>
        </w:rPr>
        <w:t xml:space="preserve"> </w:t>
      </w:r>
      <w:proofErr w:type="gramStart"/>
      <w:r w:rsidRPr="003D0250">
        <w:rPr>
          <w:i/>
        </w:rPr>
        <w:t xml:space="preserve">А. </w:t>
      </w:r>
      <w:proofErr w:type="spellStart"/>
      <w:r w:rsidRPr="003D0250">
        <w:rPr>
          <w:i/>
        </w:rPr>
        <w:t>Мтлн</w:t>
      </w:r>
      <w:proofErr w:type="spellEnd"/>
      <w:r w:rsidRPr="003D0250">
        <w:rPr>
          <w:i/>
        </w:rPr>
        <w:t xml:space="preserve"> «Вини – Пух и все, все, все…»)</w:t>
      </w:r>
      <w:proofErr w:type="gramEnd"/>
    </w:p>
    <w:p w:rsidR="00D60A5C" w:rsidRPr="003F7450" w:rsidRDefault="00D60A5C" w:rsidP="00D60A5C">
      <w:pPr>
        <w:rPr>
          <w:i/>
          <w:sz w:val="28"/>
          <w:szCs w:val="28"/>
        </w:rPr>
      </w:pP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А вот еще одно послание: «Молодой крокодил пятидесяти лет хочет зависти себе друзей. С предложениями обращаться по адресу: Большая Пирожная улица, дом 15, корпус Ы. Звонить три с </w:t>
      </w:r>
      <w:proofErr w:type="spellStart"/>
      <w:r w:rsidRPr="003F7450">
        <w:rPr>
          <w:sz w:val="28"/>
          <w:szCs w:val="28"/>
        </w:rPr>
        <w:t>палавиной</w:t>
      </w:r>
      <w:proofErr w:type="spellEnd"/>
      <w:r w:rsidRPr="003F7450">
        <w:rPr>
          <w:sz w:val="28"/>
          <w:szCs w:val="28"/>
        </w:rPr>
        <w:t xml:space="preserve"> раза</w:t>
      </w:r>
      <w:r w:rsidRPr="003D0250">
        <w:t xml:space="preserve">». </w:t>
      </w:r>
      <w:r w:rsidRPr="003D0250">
        <w:rPr>
          <w:i/>
        </w:rPr>
        <w:t>(Крокодил Гена из одноименной сказки Э. Успенского.)          (Ребята отвечают.)</w:t>
      </w:r>
    </w:p>
    <w:p w:rsidR="00D60A5C" w:rsidRPr="003D0250" w:rsidRDefault="00D60A5C" w:rsidP="00D60A5C">
      <w:pPr>
        <w:rPr>
          <w:i/>
        </w:rPr>
      </w:pP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Смотрите, а вот объявление: «Открыта больница для птиц и зверей. Идите лечиться туда поскорей!» Кому оно принадлежит? </w:t>
      </w:r>
      <w:r w:rsidRPr="003D0250">
        <w:rPr>
          <w:i/>
        </w:rPr>
        <w:t>(Доктору Айболиту из одноименной сказки</w:t>
      </w:r>
      <w:proofErr w:type="gramStart"/>
      <w:r w:rsidRPr="003D0250">
        <w:rPr>
          <w:i/>
        </w:rPr>
        <w:t xml:space="preserve"> К</w:t>
      </w:r>
      <w:proofErr w:type="gramEnd"/>
      <w:r w:rsidRPr="003D0250">
        <w:rPr>
          <w:i/>
        </w:rPr>
        <w:t>, Чуковского.)            (Ребята отвечают.)</w:t>
      </w:r>
    </w:p>
    <w:p w:rsidR="00D60A5C" w:rsidRPr="003D0250" w:rsidRDefault="00D60A5C" w:rsidP="00D60A5C">
      <w:pPr>
        <w:rPr>
          <w:i/>
        </w:rPr>
      </w:pP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А у меня тут целое письмо: «</w:t>
      </w:r>
      <w:proofErr w:type="gramStart"/>
      <w:r w:rsidRPr="003F7450">
        <w:rPr>
          <w:sz w:val="28"/>
          <w:szCs w:val="28"/>
        </w:rPr>
        <w:t>Мои</w:t>
      </w:r>
      <w:proofErr w:type="gramEnd"/>
      <w:r w:rsidRPr="003F7450">
        <w:rPr>
          <w:sz w:val="28"/>
          <w:szCs w:val="28"/>
        </w:rPr>
        <w:t xml:space="preserve"> мама и папа! Я живу хорошо. Просто замечательно. У меня есть свой дом. Он теплый. В нем одна комната и кухня. А недавно мы нашли клад и корову купили. И трактор – </w:t>
      </w:r>
      <w:proofErr w:type="spellStart"/>
      <w:proofErr w:type="gramStart"/>
      <w:r w:rsidRPr="003F7450">
        <w:rPr>
          <w:sz w:val="28"/>
          <w:szCs w:val="28"/>
        </w:rPr>
        <w:t>Тр</w:t>
      </w:r>
      <w:proofErr w:type="spellEnd"/>
      <w:proofErr w:type="gramEnd"/>
      <w:r w:rsidRPr="003F7450">
        <w:rPr>
          <w:sz w:val="28"/>
          <w:szCs w:val="28"/>
        </w:rPr>
        <w:t xml:space="preserve"> – </w:t>
      </w:r>
      <w:proofErr w:type="spellStart"/>
      <w:r w:rsidRPr="003F7450">
        <w:rPr>
          <w:sz w:val="28"/>
          <w:szCs w:val="28"/>
        </w:rPr>
        <w:t>тр</w:t>
      </w:r>
      <w:proofErr w:type="spellEnd"/>
      <w:r w:rsidRPr="003F7450">
        <w:rPr>
          <w:sz w:val="28"/>
          <w:szCs w:val="28"/>
        </w:rPr>
        <w:t xml:space="preserve"> Митю. </w:t>
      </w:r>
      <w:proofErr w:type="gramStart"/>
      <w:r w:rsidRPr="003F7450">
        <w:rPr>
          <w:sz w:val="28"/>
          <w:szCs w:val="28"/>
        </w:rPr>
        <w:t>Трактор хороший, только он бензин не любит, а любит суп</w:t>
      </w:r>
      <w:r w:rsidRPr="003F7450">
        <w:rPr>
          <w:i/>
          <w:sz w:val="28"/>
          <w:szCs w:val="28"/>
        </w:rPr>
        <w:t xml:space="preserve">..»  </w:t>
      </w:r>
      <w:r w:rsidRPr="003D0250">
        <w:rPr>
          <w:i/>
        </w:rPr>
        <w:t>(Дядя Федор.</w:t>
      </w:r>
      <w:proofErr w:type="gramEnd"/>
      <w:r w:rsidRPr="003D0250">
        <w:rPr>
          <w:i/>
        </w:rPr>
        <w:t xml:space="preserve"> Э. Успенский «Дядя Федор, пес и кот».</w:t>
      </w:r>
      <w:proofErr w:type="gramStart"/>
      <w:r w:rsidRPr="003D0250">
        <w:rPr>
          <w:i/>
        </w:rPr>
        <w:t>)(</w:t>
      </w:r>
      <w:proofErr w:type="gramEnd"/>
      <w:r w:rsidRPr="003D0250">
        <w:rPr>
          <w:i/>
        </w:rPr>
        <w:t>Ребята отвечают.)</w:t>
      </w:r>
    </w:p>
    <w:p w:rsidR="00D60A5C" w:rsidRPr="003D0250" w:rsidRDefault="00D60A5C" w:rsidP="00D60A5C">
      <w:pPr>
        <w:rPr>
          <w:i/>
        </w:rPr>
      </w:pPr>
      <w:r w:rsidRPr="003F7450">
        <w:rPr>
          <w:b/>
          <w:sz w:val="28"/>
          <w:szCs w:val="28"/>
        </w:rPr>
        <w:t>Емеля:</w:t>
      </w:r>
      <w:r w:rsidRPr="003F7450">
        <w:rPr>
          <w:sz w:val="28"/>
          <w:szCs w:val="28"/>
        </w:rPr>
        <w:t xml:space="preserve"> Вот еще одно объявление: «Покорнейшая просьба к сеньорам ворам позвонить в этот колокольчик. Их сейчас же впустят, и тогда они своими глазами убедятся, что красть здесь нечего». </w:t>
      </w:r>
      <w:proofErr w:type="gramStart"/>
      <w:r w:rsidRPr="003D0250">
        <w:rPr>
          <w:i/>
        </w:rPr>
        <w:t>(Кум Тыква.</w:t>
      </w:r>
      <w:proofErr w:type="gramEnd"/>
      <w:r w:rsidRPr="003D0250">
        <w:rPr>
          <w:i/>
        </w:rPr>
        <w:t xml:space="preserve"> </w:t>
      </w:r>
      <w:proofErr w:type="gramStart"/>
      <w:r w:rsidRPr="003D0250">
        <w:rPr>
          <w:i/>
        </w:rPr>
        <w:t xml:space="preserve">Дж. </w:t>
      </w:r>
      <w:proofErr w:type="spellStart"/>
      <w:r w:rsidRPr="003D0250">
        <w:rPr>
          <w:i/>
        </w:rPr>
        <w:t>Родари</w:t>
      </w:r>
      <w:proofErr w:type="spellEnd"/>
      <w:r w:rsidRPr="003D0250">
        <w:rPr>
          <w:i/>
        </w:rPr>
        <w:t xml:space="preserve"> «Приключения </w:t>
      </w:r>
      <w:proofErr w:type="spellStart"/>
      <w:r w:rsidRPr="003D0250">
        <w:rPr>
          <w:i/>
        </w:rPr>
        <w:t>Чиполлино</w:t>
      </w:r>
      <w:proofErr w:type="spellEnd"/>
      <w:r w:rsidRPr="003D0250">
        <w:rPr>
          <w:i/>
        </w:rPr>
        <w:t>».)</w:t>
      </w:r>
      <w:proofErr w:type="gramEnd"/>
    </w:p>
    <w:p w:rsidR="00D60A5C" w:rsidRPr="003D0250" w:rsidRDefault="00D60A5C" w:rsidP="00D60A5C">
      <w:pPr>
        <w:rPr>
          <w:i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книга:</w:t>
      </w:r>
      <w:r w:rsidRPr="003F7450">
        <w:rPr>
          <w:sz w:val="28"/>
          <w:szCs w:val="28"/>
        </w:rPr>
        <w:t xml:space="preserve"> Емеля! Смотри, тут даже приговор есть! Интересно, кому и кем он вынесен: «Приговор по делу невежды Виктора Преступника: казнить </w:t>
      </w:r>
      <w:proofErr w:type="gramStart"/>
      <w:r w:rsidRPr="003F7450">
        <w:rPr>
          <w:sz w:val="28"/>
          <w:szCs w:val="28"/>
        </w:rPr>
        <w:t>нельзя</w:t>
      </w:r>
      <w:proofErr w:type="gramEnd"/>
      <w:r w:rsidRPr="003F7450">
        <w:rPr>
          <w:sz w:val="28"/>
          <w:szCs w:val="28"/>
        </w:rPr>
        <w:t xml:space="preserve"> помиловать!» </w:t>
      </w:r>
      <w:proofErr w:type="gramStart"/>
      <w:r w:rsidRPr="003D0250">
        <w:rPr>
          <w:i/>
        </w:rPr>
        <w:t xml:space="preserve">(Приговор вынесен Виктору </w:t>
      </w:r>
      <w:proofErr w:type="spellStart"/>
      <w:r w:rsidRPr="003D0250">
        <w:rPr>
          <w:i/>
        </w:rPr>
        <w:t>Перестукину</w:t>
      </w:r>
      <w:proofErr w:type="spellEnd"/>
      <w:r w:rsidRPr="003D0250">
        <w:rPr>
          <w:i/>
        </w:rPr>
        <w:t xml:space="preserve"> Глаголом повелительного наклонения.</w:t>
      </w:r>
      <w:proofErr w:type="gramEnd"/>
      <w:r w:rsidRPr="003D0250">
        <w:rPr>
          <w:i/>
        </w:rPr>
        <w:t xml:space="preserve"> </w:t>
      </w:r>
      <w:proofErr w:type="gramStart"/>
      <w:r w:rsidRPr="003D0250">
        <w:rPr>
          <w:i/>
        </w:rPr>
        <w:t xml:space="preserve">Л. </w:t>
      </w:r>
      <w:proofErr w:type="spellStart"/>
      <w:r w:rsidRPr="003D0250">
        <w:rPr>
          <w:i/>
        </w:rPr>
        <w:t>Гераскин</w:t>
      </w:r>
      <w:proofErr w:type="spellEnd"/>
      <w:r w:rsidRPr="003D0250">
        <w:rPr>
          <w:i/>
        </w:rPr>
        <w:t xml:space="preserve"> «В стране невыученных уроков».)</w:t>
      </w:r>
      <w:proofErr w:type="gramEnd"/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</w:t>
      </w:r>
      <w:r w:rsidRPr="003F7450">
        <w:rPr>
          <w:b/>
          <w:sz w:val="28"/>
          <w:szCs w:val="28"/>
        </w:rPr>
        <w:t>Королева книга</w:t>
      </w:r>
      <w:r w:rsidRPr="003F7450">
        <w:rPr>
          <w:sz w:val="28"/>
          <w:szCs w:val="28"/>
        </w:rPr>
        <w:t>: Ну, что ж ребята, вы просто молодцы! Прекрасно знаете сказки, любите своих сказочных друзей. Я думаю, что пришла пора собраться всем за праздничным столом.</w:t>
      </w:r>
    </w:p>
    <w:p w:rsidR="00D60A5C" w:rsidRPr="003F7450" w:rsidRDefault="00D60A5C" w:rsidP="00D60A5C">
      <w:pPr>
        <w:rPr>
          <w:sz w:val="28"/>
          <w:szCs w:val="28"/>
        </w:rPr>
      </w:pPr>
      <w:r w:rsidRPr="003F7450">
        <w:rPr>
          <w:sz w:val="28"/>
          <w:szCs w:val="28"/>
        </w:rPr>
        <w:t xml:space="preserve">  А ну – кА Емеля, где наши помощники? Внести пирог! </w:t>
      </w:r>
    </w:p>
    <w:p w:rsidR="00D60A5C" w:rsidRPr="003D0250" w:rsidRDefault="00D60A5C" w:rsidP="00D60A5C">
      <w:pPr>
        <w:rPr>
          <w:i/>
        </w:rPr>
      </w:pPr>
      <w:proofErr w:type="gramStart"/>
      <w:r w:rsidRPr="003D0250">
        <w:rPr>
          <w:i/>
        </w:rPr>
        <w:t>(Помощники – ученики вносят пирог.</w:t>
      </w:r>
      <w:proofErr w:type="gramEnd"/>
      <w:r w:rsidRPr="003D0250">
        <w:rPr>
          <w:i/>
        </w:rPr>
        <w:t xml:space="preserve"> </w:t>
      </w:r>
      <w:proofErr w:type="gramStart"/>
      <w:r w:rsidRPr="003D0250">
        <w:rPr>
          <w:i/>
        </w:rPr>
        <w:t xml:space="preserve">Начинается чаепитие.)   </w:t>
      </w:r>
      <w:proofErr w:type="gramEnd"/>
    </w:p>
    <w:p w:rsidR="00D60A5C" w:rsidRPr="003D0250" w:rsidRDefault="00D60A5C" w:rsidP="00D60A5C">
      <w:pPr>
        <w:rPr>
          <w:i/>
          <w:sz w:val="28"/>
          <w:szCs w:val="28"/>
        </w:rPr>
      </w:pPr>
      <w:r w:rsidRPr="003F7450">
        <w:rPr>
          <w:i/>
          <w:sz w:val="28"/>
          <w:szCs w:val="28"/>
        </w:rPr>
        <w:t xml:space="preserve">    </w:t>
      </w:r>
    </w:p>
    <w:p w:rsidR="00D60A5C" w:rsidRPr="00D60A5C" w:rsidRDefault="00D60A5C" w:rsidP="00D60A5C">
      <w:pPr>
        <w:tabs>
          <w:tab w:val="left" w:pos="2808"/>
        </w:tabs>
      </w:pPr>
      <w:bookmarkStart w:id="0" w:name="_GoBack"/>
      <w:bookmarkEnd w:id="0"/>
    </w:p>
    <w:sectPr w:rsidR="00D60A5C" w:rsidRPr="00D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533"/>
    <w:multiLevelType w:val="hybridMultilevel"/>
    <w:tmpl w:val="EAEE54FA"/>
    <w:lvl w:ilvl="0" w:tplc="6DA0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E1"/>
    <w:rsid w:val="00145F6E"/>
    <w:rsid w:val="002A7920"/>
    <w:rsid w:val="005450E1"/>
    <w:rsid w:val="00911296"/>
    <w:rsid w:val="00D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920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7920"/>
    <w:rPr>
      <w:rFonts w:ascii="Times New Roman" w:hAnsi="Times New Roman"/>
      <w:b/>
      <w:bCs/>
      <w:i/>
      <w:iCs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2A79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79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2A7920"/>
    <w:rPr>
      <w:b/>
      <w:bCs/>
    </w:rPr>
  </w:style>
  <w:style w:type="paragraph" w:styleId="a6">
    <w:name w:val="List Paragraph"/>
    <w:basedOn w:val="a"/>
    <w:uiPriority w:val="34"/>
    <w:qFormat/>
    <w:rsid w:val="002A79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920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7920"/>
    <w:rPr>
      <w:rFonts w:ascii="Times New Roman" w:hAnsi="Times New Roman"/>
      <w:b/>
      <w:bCs/>
      <w:i/>
      <w:iCs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2A79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79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2A7920"/>
    <w:rPr>
      <w:b/>
      <w:bCs/>
    </w:rPr>
  </w:style>
  <w:style w:type="paragraph" w:styleId="a6">
    <w:name w:val="List Paragraph"/>
    <w:basedOn w:val="a"/>
    <w:uiPriority w:val="34"/>
    <w:qFormat/>
    <w:rsid w:val="002A79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К.Рая</dc:creator>
  <cp:keywords/>
  <dc:description/>
  <cp:lastModifiedBy>К.Рая</cp:lastModifiedBy>
  <cp:revision>3</cp:revision>
  <dcterms:created xsi:type="dcterms:W3CDTF">2012-05-02T11:21:00Z</dcterms:created>
  <dcterms:modified xsi:type="dcterms:W3CDTF">2012-05-02T11:34:00Z</dcterms:modified>
</cp:coreProperties>
</file>